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85" w:rsidRDefault="009C2385" w:rsidP="00DA54B1">
      <w:pPr>
        <w:shd w:val="clear" w:color="auto" w:fill="FFFFFF"/>
        <w:spacing w:before="269" w:after="135" w:line="240" w:lineRule="auto"/>
        <w:jc w:val="center"/>
        <w:outlineLvl w:val="0"/>
        <w:rPr>
          <w:rFonts w:ascii="Arial" w:eastAsia="Times New Roman" w:hAnsi="Arial" w:cs="Arial"/>
          <w:b/>
          <w:bCs/>
          <w:color w:val="555555"/>
          <w:sz w:val="19"/>
          <w:lang w:eastAsia="ru-RU"/>
        </w:rPr>
      </w:pPr>
      <w:r w:rsidRPr="009C2385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>Выполненные работы за счет местного бюджета и силами А</w:t>
      </w:r>
      <w:r w:rsidR="00DA54B1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 xml:space="preserve">дминистрации </w:t>
      </w:r>
      <w:r w:rsidRPr="009C2385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 xml:space="preserve">СП </w:t>
      </w:r>
      <w:proofErr w:type="spellStart"/>
      <w:r w:rsidR="00DA54B1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>Ильчимбетовский</w:t>
      </w:r>
      <w:proofErr w:type="spellEnd"/>
      <w:r w:rsidR="00DA54B1">
        <w:rPr>
          <w:rFonts w:ascii="Arial" w:eastAsia="Times New Roman" w:hAnsi="Arial" w:cs="Arial"/>
          <w:color w:val="555555"/>
          <w:kern w:val="36"/>
          <w:sz w:val="32"/>
          <w:szCs w:val="32"/>
          <w:lang w:eastAsia="ru-RU"/>
        </w:rPr>
        <w:t xml:space="preserve"> сельсовет за 2020 год</w:t>
      </w:r>
    </w:p>
    <w:p w:rsidR="00DA54B1" w:rsidRPr="00DE445F" w:rsidRDefault="00DA54B1" w:rsidP="00DA54B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1999967"/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Расходы за 2020 год были направлены на </w:t>
      </w:r>
      <w:bookmarkEnd w:id="0"/>
      <w:r w:rsidRPr="00DE445F">
        <w:rPr>
          <w:rFonts w:ascii="Times New Roman" w:eastAsia="Calibri" w:hAnsi="Times New Roman" w:cs="Times New Roman"/>
          <w:i/>
          <w:sz w:val="28"/>
          <w:szCs w:val="28"/>
        </w:rPr>
        <w:t>Благоустройство сельского поселения</w:t>
      </w:r>
      <w:r w:rsidRPr="00DE445F">
        <w:rPr>
          <w:rFonts w:ascii="Times New Roman" w:eastAsia="Calibri" w:hAnsi="Times New Roman" w:cs="Times New Roman"/>
          <w:sz w:val="28"/>
          <w:szCs w:val="28"/>
        </w:rPr>
        <w:t>. Прежде всего, выполнены работы по поддержанию чистоты и порядка, сохранению дорог, ремонт уличного освещения. Выполнены работы по зимнему содержанию автомобильных дорог общего пользования в том числе:</w:t>
      </w:r>
    </w:p>
    <w:p w:rsidR="00DA54B1" w:rsidRPr="00DE445F" w:rsidRDefault="00DA54B1" w:rsidP="00DA54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E445F">
        <w:rPr>
          <w:rFonts w:ascii="Times New Roman" w:eastAsia="Calibri" w:hAnsi="Times New Roman" w:cs="Times New Roman"/>
          <w:sz w:val="28"/>
          <w:szCs w:val="28"/>
        </w:rPr>
        <w:t>грейдирование</w:t>
      </w:r>
      <w:proofErr w:type="spellEnd"/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  дорог  и очистка от снега в зимнее время на сумму 272 </w:t>
      </w:r>
      <w:proofErr w:type="spellStart"/>
      <w:r w:rsidRPr="00DE445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DE445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E445F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E445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54B1" w:rsidRPr="00DE445F" w:rsidRDefault="00DA54B1" w:rsidP="00DA54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-произведен ямочный ремонт дорожного полотна в </w:t>
      </w:r>
      <w:proofErr w:type="spellStart"/>
      <w:r w:rsidRPr="00DE445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E445F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DE445F">
        <w:rPr>
          <w:rFonts w:ascii="Times New Roman" w:eastAsia="Calibri" w:hAnsi="Times New Roman" w:cs="Times New Roman"/>
          <w:sz w:val="28"/>
          <w:szCs w:val="28"/>
        </w:rPr>
        <w:t>льчимбетово</w:t>
      </w:r>
      <w:proofErr w:type="spellEnd"/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 ул.Речная, пер.Школьный, ул.Школьная, ул.Советская, в </w:t>
      </w:r>
      <w:proofErr w:type="spellStart"/>
      <w:r w:rsidRPr="00DE445F">
        <w:rPr>
          <w:rFonts w:ascii="Times New Roman" w:eastAsia="Calibri" w:hAnsi="Times New Roman" w:cs="Times New Roman"/>
          <w:sz w:val="28"/>
          <w:szCs w:val="28"/>
        </w:rPr>
        <w:t>с.Япрыково</w:t>
      </w:r>
      <w:proofErr w:type="spellEnd"/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 ул.Казанская, Уфимская, въезд </w:t>
      </w:r>
      <w:proofErr w:type="spellStart"/>
      <w:r w:rsidRPr="00DE445F">
        <w:rPr>
          <w:rFonts w:ascii="Times New Roman" w:eastAsia="Calibri" w:hAnsi="Times New Roman" w:cs="Times New Roman"/>
          <w:sz w:val="28"/>
          <w:szCs w:val="28"/>
        </w:rPr>
        <w:t>с.Япрыково</w:t>
      </w:r>
      <w:proofErr w:type="spellEnd"/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 на сумму 400тыс рублей;</w:t>
      </w:r>
    </w:p>
    <w:p w:rsidR="00DA54B1" w:rsidRPr="00DE445F" w:rsidRDefault="00DA54B1" w:rsidP="00DA54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5F">
        <w:rPr>
          <w:rFonts w:ascii="Times New Roman" w:eastAsia="Calibri" w:hAnsi="Times New Roman" w:cs="Times New Roman"/>
          <w:sz w:val="28"/>
          <w:szCs w:val="28"/>
        </w:rPr>
        <w:t>-ограждены контейнерные площадки ТБО на сумму 198 тысяч  рублей;</w:t>
      </w:r>
    </w:p>
    <w:p w:rsidR="00DA54B1" w:rsidRPr="00DE445F" w:rsidRDefault="00DA54B1" w:rsidP="00DA54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-оформили в собственность сельского поселения </w:t>
      </w:r>
      <w:proofErr w:type="spellStart"/>
      <w:r w:rsidRPr="00DE445F">
        <w:rPr>
          <w:rFonts w:ascii="Times New Roman" w:eastAsia="Calibri" w:hAnsi="Times New Roman" w:cs="Times New Roman"/>
          <w:sz w:val="28"/>
          <w:szCs w:val="28"/>
        </w:rPr>
        <w:t>Ильчимбетовский</w:t>
      </w:r>
      <w:proofErr w:type="spellEnd"/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 сельсовет    кладбища во всех населенных пунктах.</w:t>
      </w:r>
    </w:p>
    <w:p w:rsidR="00DA54B1" w:rsidRPr="00DE445F" w:rsidRDefault="00DA54B1" w:rsidP="00DA54B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мероприятий </w:t>
      </w:r>
      <w:proofErr w:type="gramStart"/>
      <w:r w:rsidRPr="00DE445F">
        <w:rPr>
          <w:rFonts w:ascii="Times New Roman" w:eastAsia="Calibri" w:hAnsi="Times New Roman" w:cs="Times New Roman"/>
          <w:sz w:val="28"/>
          <w:szCs w:val="28"/>
        </w:rPr>
        <w:t>посвященный</w:t>
      </w:r>
      <w:proofErr w:type="gramEnd"/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 к «Году эстетики» проведены работы по замене ограждений стадиона и территории старого кладбища на сумму 113 тыс</w:t>
      </w:r>
      <w:proofErr w:type="gramStart"/>
      <w:r w:rsidRPr="00DE445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уб. Замена ограждений произведена с привлечением населения. </w:t>
      </w:r>
    </w:p>
    <w:p w:rsidR="00DA54B1" w:rsidRPr="00DE445F" w:rsidRDefault="00DA54B1" w:rsidP="00DA54B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5F">
        <w:rPr>
          <w:rFonts w:ascii="Times New Roman" w:eastAsia="Calibri" w:hAnsi="Times New Roman" w:cs="Times New Roman"/>
          <w:sz w:val="28"/>
          <w:szCs w:val="28"/>
        </w:rPr>
        <w:t>Ежемесячно ведутся работы по текущему ремонту и содержанию сетей уличного освещения сельского поселения, за  2020 год установлено 10 новых светильников с лампами люминесцентными, заменено либо отремонтировано 65 светильников.</w:t>
      </w:r>
    </w:p>
    <w:p w:rsidR="00DA54B1" w:rsidRPr="00DE445F" w:rsidRDefault="00DA54B1" w:rsidP="00DA54B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5F">
        <w:rPr>
          <w:rFonts w:ascii="Times New Roman" w:eastAsia="Calibri" w:hAnsi="Times New Roman" w:cs="Times New Roman"/>
          <w:sz w:val="28"/>
          <w:szCs w:val="28"/>
        </w:rPr>
        <w:t>Оплата за потребленную электроэнергию по уличному освещению осуществлялась из средств местного бюджета и составила 441тыс.582 руб.</w:t>
      </w:r>
    </w:p>
    <w:p w:rsidR="00DA54B1" w:rsidRPr="00DE445F" w:rsidRDefault="00DA54B1" w:rsidP="00DA54B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5F">
        <w:rPr>
          <w:rFonts w:ascii="Times New Roman" w:eastAsia="Calibri" w:hAnsi="Times New Roman" w:cs="Times New Roman"/>
          <w:sz w:val="28"/>
          <w:szCs w:val="28"/>
        </w:rPr>
        <w:t>За обслуживание и ремонт уличного освещения в 2020 году израсходовано 110 тыс. рублей.</w:t>
      </w:r>
    </w:p>
    <w:p w:rsidR="00DA54B1" w:rsidRPr="00DE445F" w:rsidRDefault="00DA54B1" w:rsidP="00DA54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-по программе поддержки местных инициатив произведена отсыпка  дорожного полотна внутри населенного пункта </w:t>
      </w:r>
      <w:proofErr w:type="spellStart"/>
      <w:r w:rsidRPr="00DE445F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DE445F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DE445F">
        <w:rPr>
          <w:rFonts w:ascii="Times New Roman" w:eastAsia="Calibri" w:hAnsi="Times New Roman" w:cs="Times New Roman"/>
          <w:sz w:val="28"/>
          <w:szCs w:val="28"/>
        </w:rPr>
        <w:t>аксютово</w:t>
      </w:r>
      <w:proofErr w:type="spellEnd"/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, проложены 2 водосточные трубы, проведены работы по планировке площадей и нарезки кюветов. Для реализации данной программы с населения было собрано 23 тыс. рублей, спонсорские средства 23 </w:t>
      </w:r>
      <w:proofErr w:type="spellStart"/>
      <w:proofErr w:type="gramStart"/>
      <w:r w:rsidRPr="00DE445F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proofErr w:type="gramEnd"/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E445F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DE445F">
        <w:rPr>
          <w:rFonts w:ascii="Times New Roman" w:eastAsia="Calibri" w:hAnsi="Times New Roman" w:cs="Times New Roman"/>
          <w:sz w:val="28"/>
          <w:szCs w:val="28"/>
        </w:rPr>
        <w:t xml:space="preserve">, с республиканского бюджета </w:t>
      </w:r>
      <w:r w:rsidRPr="00DE445F">
        <w:rPr>
          <w:rFonts w:ascii="Times New Roman" w:eastAsia="Calibri" w:hAnsi="Times New Roman" w:cs="Times New Roman"/>
          <w:sz w:val="28"/>
          <w:szCs w:val="28"/>
        </w:rPr>
        <w:lastRenderedPageBreak/>
        <w:t>было выделено 225 рублей, из бюджета  сельского поселения  27 тысяч рублей;</w:t>
      </w:r>
    </w:p>
    <w:p w:rsidR="00DA54B1" w:rsidRPr="00DE445F" w:rsidRDefault="00DA54B1" w:rsidP="00DA54B1">
      <w:pPr>
        <w:jc w:val="both"/>
        <w:rPr>
          <w:rFonts w:ascii="Times New Roman" w:hAnsi="Times New Roman"/>
          <w:sz w:val="28"/>
          <w:szCs w:val="28"/>
        </w:rPr>
      </w:pPr>
      <w:r w:rsidRPr="00DE445F">
        <w:rPr>
          <w:rFonts w:ascii="Times New Roman" w:hAnsi="Times New Roman"/>
          <w:sz w:val="28"/>
          <w:szCs w:val="28"/>
        </w:rPr>
        <w:t xml:space="preserve">-проведен  водопровод протяженностью 700м в </w:t>
      </w:r>
      <w:proofErr w:type="spellStart"/>
      <w:r w:rsidRPr="00DE445F">
        <w:rPr>
          <w:rFonts w:ascii="Times New Roman" w:hAnsi="Times New Roman"/>
          <w:sz w:val="28"/>
          <w:szCs w:val="28"/>
        </w:rPr>
        <w:t>с</w:t>
      </w:r>
      <w:proofErr w:type="gramStart"/>
      <w:r w:rsidRPr="00DE445F">
        <w:rPr>
          <w:rFonts w:ascii="Times New Roman" w:hAnsi="Times New Roman"/>
          <w:sz w:val="28"/>
          <w:szCs w:val="28"/>
        </w:rPr>
        <w:t>.И</w:t>
      </w:r>
      <w:proofErr w:type="gramEnd"/>
      <w:r w:rsidRPr="00DE445F">
        <w:rPr>
          <w:rFonts w:ascii="Times New Roman" w:hAnsi="Times New Roman"/>
          <w:sz w:val="28"/>
          <w:szCs w:val="28"/>
        </w:rPr>
        <w:t>льчимбетово</w:t>
      </w:r>
      <w:proofErr w:type="spellEnd"/>
      <w:r w:rsidRPr="00DE445F">
        <w:rPr>
          <w:rFonts w:ascii="Times New Roman" w:hAnsi="Times New Roman"/>
          <w:sz w:val="28"/>
          <w:szCs w:val="28"/>
        </w:rPr>
        <w:t xml:space="preserve"> ул.Молодежная;</w:t>
      </w:r>
    </w:p>
    <w:p w:rsidR="00DA54B1" w:rsidRPr="00DE445F" w:rsidRDefault="00DA54B1" w:rsidP="00DA54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445F">
        <w:rPr>
          <w:rFonts w:ascii="Times New Roman" w:hAnsi="Times New Roman"/>
          <w:sz w:val="28"/>
          <w:szCs w:val="28"/>
        </w:rPr>
        <w:t xml:space="preserve">Весной проводился месячник чистоты для наведения порядка на территории поселения. В рамках акции «Зеленая Башкирия», приняли участие сотрудники администрации, школ, детского сада, культуры, в посадке деревьев расположенных на территории поселения. </w:t>
      </w:r>
    </w:p>
    <w:p w:rsidR="00DA54B1" w:rsidRPr="00DE445F" w:rsidRDefault="00DA54B1" w:rsidP="00DA54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445F">
        <w:rPr>
          <w:rFonts w:ascii="Times New Roman" w:hAnsi="Times New Roman"/>
          <w:sz w:val="28"/>
          <w:szCs w:val="28"/>
        </w:rPr>
        <w:t>Планомерно ведутся работы по спиливанию  аварийно опасных деревьев на территории сельского поселения.</w:t>
      </w:r>
    </w:p>
    <w:p w:rsidR="00DA54B1" w:rsidRPr="00DE445F" w:rsidRDefault="00DA54B1" w:rsidP="00DA54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445F">
        <w:rPr>
          <w:rFonts w:ascii="Times New Roman" w:hAnsi="Times New Roman"/>
          <w:sz w:val="28"/>
          <w:szCs w:val="28"/>
        </w:rPr>
        <w:t>В целях обеспечения санитарно-эпидемиологического благополучия населения, предупреждения распространения переносчиков природно-очаговых инфекций,   проводилась  дезинфекция на площади 2 га.</w:t>
      </w:r>
    </w:p>
    <w:p w:rsidR="00DA54B1" w:rsidRPr="00DE445F" w:rsidRDefault="00DA54B1" w:rsidP="00DA54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445F">
        <w:rPr>
          <w:rFonts w:ascii="Times New Roman" w:hAnsi="Times New Roman"/>
          <w:sz w:val="28"/>
          <w:szCs w:val="28"/>
        </w:rPr>
        <w:t xml:space="preserve">Кроме этого в 2020 году в Администрации сельского поселения </w:t>
      </w:r>
      <w:proofErr w:type="gramStart"/>
      <w:r w:rsidRPr="00DE445F">
        <w:rPr>
          <w:rFonts w:ascii="Times New Roman" w:hAnsi="Times New Roman"/>
          <w:sz w:val="28"/>
          <w:szCs w:val="28"/>
        </w:rPr>
        <w:t>от</w:t>
      </w:r>
      <w:proofErr w:type="gramEnd"/>
      <w:r w:rsidRPr="00DE445F">
        <w:rPr>
          <w:rFonts w:ascii="Times New Roman" w:hAnsi="Times New Roman"/>
          <w:sz w:val="28"/>
          <w:szCs w:val="28"/>
        </w:rPr>
        <w:t xml:space="preserve"> выполняли </w:t>
      </w:r>
      <w:proofErr w:type="gramStart"/>
      <w:r w:rsidRPr="00DE445F">
        <w:rPr>
          <w:rFonts w:ascii="Times New Roman" w:hAnsi="Times New Roman"/>
          <w:sz w:val="28"/>
          <w:szCs w:val="28"/>
        </w:rPr>
        <w:t>работу</w:t>
      </w:r>
      <w:proofErr w:type="gramEnd"/>
      <w:r w:rsidRPr="00DE445F">
        <w:rPr>
          <w:rFonts w:ascii="Times New Roman" w:hAnsi="Times New Roman"/>
          <w:sz w:val="28"/>
          <w:szCs w:val="28"/>
        </w:rPr>
        <w:t xml:space="preserve"> по благоустройству 5 граждан, осужденные к отбыванию наказания в виде обязательных работ на безвозмездной основе.</w:t>
      </w:r>
    </w:p>
    <w:p w:rsidR="00DA54B1" w:rsidRPr="009C2385" w:rsidRDefault="00DA54B1" w:rsidP="009C238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F95"/>
    <w:multiLevelType w:val="multilevel"/>
    <w:tmpl w:val="12B8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65ED3"/>
    <w:multiLevelType w:val="multilevel"/>
    <w:tmpl w:val="100C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A0C6F"/>
    <w:multiLevelType w:val="multilevel"/>
    <w:tmpl w:val="411E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03FC2"/>
    <w:multiLevelType w:val="multilevel"/>
    <w:tmpl w:val="AAA8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02A12"/>
    <w:multiLevelType w:val="multilevel"/>
    <w:tmpl w:val="4DF6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F4DBA"/>
    <w:multiLevelType w:val="multilevel"/>
    <w:tmpl w:val="53DA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9C2385"/>
    <w:rsid w:val="000723F2"/>
    <w:rsid w:val="000B16CD"/>
    <w:rsid w:val="00247F81"/>
    <w:rsid w:val="00302E94"/>
    <w:rsid w:val="008B329E"/>
    <w:rsid w:val="009C2385"/>
    <w:rsid w:val="00AB4123"/>
    <w:rsid w:val="00DA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CD"/>
  </w:style>
  <w:style w:type="paragraph" w:styleId="1">
    <w:name w:val="heading 1"/>
    <w:basedOn w:val="a"/>
    <w:link w:val="10"/>
    <w:uiPriority w:val="9"/>
    <w:qFormat/>
    <w:rsid w:val="009C2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3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>Krokoz™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2021-03-25T10:55:00Z</dcterms:created>
  <dcterms:modified xsi:type="dcterms:W3CDTF">2021-03-25T11:00:00Z</dcterms:modified>
</cp:coreProperties>
</file>