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2" w:rsidRPr="00AF74C2" w:rsidRDefault="00AF74C2" w:rsidP="00AF74C2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AF74C2">
        <w:rPr>
          <w:rFonts w:ascii="Arial" w:eastAsia="Times New Roman" w:hAnsi="Arial" w:cs="Arial"/>
          <w:b/>
          <w:bCs/>
          <w:color w:val="555555"/>
          <w:kern w:val="36"/>
          <w:sz w:val="32"/>
          <w:lang w:eastAsia="ru-RU"/>
        </w:rPr>
        <w:t>Уважаемые жители</w:t>
      </w:r>
    </w:p>
    <w:p w:rsidR="00AF74C2" w:rsidRPr="00AF74C2" w:rsidRDefault="00AF74C2" w:rsidP="00AF74C2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AF74C2">
        <w:rPr>
          <w:rFonts w:ascii="Arial" w:eastAsia="Times New Roman" w:hAnsi="Arial" w:cs="Arial"/>
          <w:b/>
          <w:bCs/>
          <w:color w:val="555555"/>
          <w:kern w:val="36"/>
          <w:sz w:val="32"/>
          <w:lang w:eastAsia="ru-RU"/>
        </w:rPr>
        <w:t xml:space="preserve"> СП </w:t>
      </w:r>
      <w:proofErr w:type="spellStart"/>
      <w:r>
        <w:rPr>
          <w:rFonts w:ascii="Arial" w:eastAsia="Times New Roman" w:hAnsi="Arial" w:cs="Arial"/>
          <w:b/>
          <w:bCs/>
          <w:color w:val="555555"/>
          <w:kern w:val="36"/>
          <w:sz w:val="32"/>
          <w:lang w:eastAsia="ru-RU"/>
        </w:rPr>
        <w:t>Ильчимбетовский</w:t>
      </w:r>
      <w:proofErr w:type="spellEnd"/>
      <w:r w:rsidRPr="00AF74C2">
        <w:rPr>
          <w:rFonts w:ascii="Arial" w:eastAsia="Times New Roman" w:hAnsi="Arial" w:cs="Arial"/>
          <w:b/>
          <w:bCs/>
          <w:color w:val="555555"/>
          <w:kern w:val="36"/>
          <w:sz w:val="32"/>
          <w:lang w:eastAsia="ru-RU"/>
        </w:rPr>
        <w:t xml:space="preserve"> сельсовет!</w:t>
      </w:r>
    </w:p>
    <w:p w:rsidR="00AF74C2" w:rsidRPr="00AF74C2" w:rsidRDefault="00AF74C2" w:rsidP="00AF74C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AF74C2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Руководствуясь  Постановлением Правительства РФ от 3 сентября 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среды» Администрация СП </w:t>
      </w:r>
      <w:proofErr w:type="spellStart"/>
      <w:r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Ильчимбетовский</w:t>
      </w:r>
      <w:proofErr w:type="spellEnd"/>
      <w:r w:rsidRPr="00AF74C2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сельсовет организуют сбор и местом первичного сбора и размещения отработанных</w:t>
      </w:r>
      <w:proofErr w:type="gramEnd"/>
      <w:r w:rsidRPr="00AF74C2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 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 xml:space="preserve">по адресу: Республика Башкортостан, </w:t>
      </w:r>
      <w:proofErr w:type="spellStart"/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Туймазинский</w:t>
      </w:r>
      <w:proofErr w:type="spellEnd"/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 xml:space="preserve"> район, </w:t>
      </w:r>
      <w:proofErr w:type="spellStart"/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с</w:t>
      </w:r>
      <w:proofErr w:type="gramStart"/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И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льчимбетово</w:t>
      </w:r>
      <w:proofErr w:type="spellEnd"/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, ул.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Школьная, 37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 xml:space="preserve"> (здание Администрации сельского поселения). Телефон для справок: 3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8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6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-35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, 3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8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3</w:t>
      </w:r>
      <w:r w:rsidRPr="00AF74C2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3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F74C2"/>
    <w:rsid w:val="000B16CD"/>
    <w:rsid w:val="00302E94"/>
    <w:rsid w:val="00AF74C2"/>
    <w:rsid w:val="00E4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AF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74C2"/>
    <w:rPr>
      <w:b/>
      <w:bCs/>
    </w:rPr>
  </w:style>
  <w:style w:type="paragraph" w:styleId="a4">
    <w:name w:val="Normal (Web)"/>
    <w:basedOn w:val="a"/>
    <w:uiPriority w:val="99"/>
    <w:semiHidden/>
    <w:unhideWhenUsed/>
    <w:rsid w:val="00AF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2021-03-25T10:42:00Z</dcterms:created>
  <dcterms:modified xsi:type="dcterms:W3CDTF">2021-03-25T10:43:00Z</dcterms:modified>
</cp:coreProperties>
</file>