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44CB" w:rsidRDefault="00FD44CB"/>
    <w:p w:rsidR="00E214AE" w:rsidRDefault="00FD44CB" w:rsidP="00E214AE">
      <w:pPr>
        <w:jc w:val="right"/>
        <w:rPr>
          <w:rFonts w:ascii="Times New Roman" w:hAnsi="Times New Roman" w:cs="Times New Roman"/>
          <w:sz w:val="28"/>
          <w:szCs w:val="28"/>
        </w:rPr>
      </w:pPr>
      <w:r w:rsidRPr="00E214AE">
        <w:rPr>
          <w:rFonts w:ascii="Times New Roman" w:hAnsi="Times New Roman" w:cs="Times New Roman"/>
          <w:sz w:val="28"/>
          <w:szCs w:val="28"/>
        </w:rPr>
        <w:t>Приложение 2</w:t>
      </w:r>
    </w:p>
    <w:p w:rsidR="00E214AE" w:rsidRDefault="00E214AE" w:rsidP="00E214AE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214AE">
        <w:rPr>
          <w:rFonts w:ascii="Times New Roman" w:hAnsi="Times New Roman" w:cs="Times New Roman"/>
          <w:b/>
          <w:bCs/>
          <w:sz w:val="28"/>
          <w:szCs w:val="28"/>
        </w:rPr>
        <w:t xml:space="preserve">Схема размещения мест (площадок) накопления твердых коммунальных отходов </w:t>
      </w:r>
      <w:r w:rsidRPr="00E214A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 территории сельского поселения </w:t>
      </w:r>
    </w:p>
    <w:p w:rsidR="00E214AE" w:rsidRPr="00E214AE" w:rsidRDefault="00E214AE" w:rsidP="00E214AE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E214AE">
        <w:rPr>
          <w:rFonts w:ascii="Times New Roman" w:eastAsia="Calibri" w:hAnsi="Times New Roman" w:cs="Times New Roman"/>
          <w:b/>
          <w:bCs/>
          <w:sz w:val="28"/>
          <w:szCs w:val="28"/>
        </w:rPr>
        <w:t>Ильчимбетовский</w:t>
      </w:r>
      <w:proofErr w:type="spellEnd"/>
      <w:r w:rsidRPr="00E214A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сельсовет муниципального района </w:t>
      </w:r>
      <w:proofErr w:type="spellStart"/>
      <w:r w:rsidRPr="00E214AE">
        <w:rPr>
          <w:rFonts w:ascii="Times New Roman" w:eastAsia="Calibri" w:hAnsi="Times New Roman" w:cs="Times New Roman"/>
          <w:b/>
          <w:bCs/>
          <w:sz w:val="28"/>
          <w:szCs w:val="28"/>
        </w:rPr>
        <w:t>Туймазинский</w:t>
      </w:r>
      <w:proofErr w:type="spellEnd"/>
      <w:r w:rsidRPr="00E214A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район Республики Башкортостан.</w:t>
      </w:r>
    </w:p>
    <w:p w:rsidR="00E214AE" w:rsidRDefault="00E214AE" w:rsidP="008C434C">
      <w:pPr>
        <w:rPr>
          <w:rFonts w:ascii="Times New Roman" w:hAnsi="Times New Roman" w:cs="Times New Roman"/>
          <w:sz w:val="28"/>
          <w:szCs w:val="28"/>
        </w:rPr>
      </w:pPr>
      <w:r w:rsidRPr="00E214AE">
        <w:rPr>
          <w:rFonts w:ascii="Times New Roman" w:hAnsi="Times New Roman" w:cs="Times New Roman"/>
          <w:sz w:val="28"/>
          <w:szCs w:val="28"/>
        </w:rPr>
        <w:tab/>
      </w:r>
      <w:r w:rsidRPr="00E214AE">
        <w:rPr>
          <w:rFonts w:ascii="Times New Roman" w:hAnsi="Times New Roman" w:cs="Times New Roman"/>
          <w:sz w:val="28"/>
          <w:szCs w:val="28"/>
        </w:rPr>
        <w:tab/>
      </w:r>
      <w:r w:rsidRPr="00E214AE">
        <w:rPr>
          <w:rFonts w:ascii="Times New Roman" w:hAnsi="Times New Roman" w:cs="Times New Roman"/>
          <w:sz w:val="28"/>
          <w:szCs w:val="28"/>
        </w:rPr>
        <w:tab/>
      </w:r>
      <w:r w:rsidRPr="00E214AE">
        <w:rPr>
          <w:rFonts w:ascii="Times New Roman" w:hAnsi="Times New Roman" w:cs="Times New Roman"/>
          <w:sz w:val="28"/>
          <w:szCs w:val="28"/>
        </w:rPr>
        <w:tab/>
      </w:r>
      <w:r w:rsidRPr="00E214AE">
        <w:rPr>
          <w:rFonts w:ascii="Times New Roman" w:hAnsi="Times New Roman" w:cs="Times New Roman"/>
          <w:sz w:val="28"/>
          <w:szCs w:val="28"/>
        </w:rPr>
        <w:tab/>
      </w:r>
      <w:r w:rsidRPr="00E214AE">
        <w:rPr>
          <w:rFonts w:ascii="Times New Roman" w:hAnsi="Times New Roman" w:cs="Times New Roman"/>
          <w:sz w:val="28"/>
          <w:szCs w:val="28"/>
        </w:rPr>
        <w:tab/>
      </w:r>
      <w:r w:rsidRPr="00E214AE">
        <w:rPr>
          <w:rFonts w:ascii="Times New Roman" w:hAnsi="Times New Roman" w:cs="Times New Roman"/>
          <w:sz w:val="28"/>
          <w:szCs w:val="28"/>
        </w:rPr>
        <w:tab/>
      </w:r>
    </w:p>
    <w:p w:rsidR="00E214AE" w:rsidRDefault="00E214AE" w:rsidP="00E214AE">
      <w:pPr>
        <w:jc w:val="both"/>
        <w:rPr>
          <w:rFonts w:ascii="Times New Roman" w:hAnsi="Times New Roman" w:cs="Times New Roman"/>
          <w:sz w:val="28"/>
          <w:szCs w:val="28"/>
        </w:rPr>
      </w:pPr>
      <w:r w:rsidRPr="00E214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7187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34C" w:rsidRDefault="00E214AE" w:rsidP="00E214A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14AE">
        <w:rPr>
          <w:rFonts w:ascii="Times New Roman" w:hAnsi="Times New Roman" w:cs="Times New Roman"/>
          <w:sz w:val="28"/>
          <w:szCs w:val="28"/>
        </w:rPr>
        <w:t>с.Ильчимбетово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E21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4AE"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  <w:r w:rsidR="008C434C">
        <w:rPr>
          <w:rFonts w:ascii="Times New Roman" w:hAnsi="Times New Roman" w:cs="Times New Roman"/>
          <w:sz w:val="28"/>
          <w:szCs w:val="28"/>
        </w:rPr>
        <w:t xml:space="preserve"> (автовесы)</w:t>
      </w:r>
    </w:p>
    <w:p w:rsidR="008C434C" w:rsidRPr="00E214AE" w:rsidRDefault="008C434C" w:rsidP="00E214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14AE" w:rsidRDefault="00E214AE" w:rsidP="00E214A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214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147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34C" w:rsidRDefault="008C434C" w:rsidP="008C434C">
      <w:pPr>
        <w:rPr>
          <w:rFonts w:ascii="Times New Roman" w:hAnsi="Times New Roman" w:cs="Times New Roman"/>
          <w:noProof/>
          <w:sz w:val="28"/>
          <w:szCs w:val="28"/>
        </w:rPr>
      </w:pPr>
    </w:p>
    <w:p w:rsidR="008C434C" w:rsidRPr="008C434C" w:rsidRDefault="008C434C" w:rsidP="008C434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C434C">
        <w:rPr>
          <w:rFonts w:ascii="Times New Roman" w:hAnsi="Times New Roman" w:cs="Times New Roman"/>
          <w:sz w:val="28"/>
          <w:szCs w:val="28"/>
        </w:rPr>
        <w:t>с.Ильчимбетово</w:t>
      </w:r>
      <w:proofErr w:type="spellEnd"/>
      <w:r w:rsidRPr="008C43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434C"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</w:p>
    <w:p w:rsidR="00E214AE" w:rsidRDefault="00E214AE" w:rsidP="00E214A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214A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91200" cy="2850719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9" cy="285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4AE" w:rsidRPr="00E214AE" w:rsidRDefault="00E214AE" w:rsidP="00E214A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214AE">
        <w:rPr>
          <w:rFonts w:ascii="Times New Roman" w:hAnsi="Times New Roman" w:cs="Times New Roman"/>
          <w:sz w:val="28"/>
          <w:szCs w:val="28"/>
        </w:rPr>
        <w:t>с.Ильчимбетово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14AE">
        <w:rPr>
          <w:rFonts w:ascii="Times New Roman" w:hAnsi="Times New Roman" w:cs="Times New Roman"/>
          <w:sz w:val="28"/>
          <w:szCs w:val="28"/>
        </w:rPr>
        <w:t>ул.Речная</w:t>
      </w:r>
      <w:proofErr w:type="spellEnd"/>
      <w:r w:rsidRPr="00E214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4AE" w:rsidRDefault="00E214AE" w:rsidP="00E214AE">
      <w:pPr>
        <w:jc w:val="both"/>
        <w:rPr>
          <w:rFonts w:ascii="Times New Roman" w:hAnsi="Times New Roman" w:cs="Times New Roman"/>
          <w:sz w:val="28"/>
          <w:szCs w:val="28"/>
        </w:rPr>
      </w:pPr>
      <w:r w:rsidRPr="00E214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0725" cy="3039567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54" cy="304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12" w:rsidRDefault="003E7412" w:rsidP="003E741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214AE">
        <w:rPr>
          <w:rFonts w:ascii="Times New Roman" w:hAnsi="Times New Roman" w:cs="Times New Roman"/>
          <w:sz w:val="28"/>
          <w:szCs w:val="28"/>
        </w:rPr>
        <w:t>с.Ильчимбетово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14AE">
        <w:rPr>
          <w:rFonts w:ascii="Times New Roman" w:hAnsi="Times New Roman" w:cs="Times New Roman"/>
          <w:sz w:val="28"/>
          <w:szCs w:val="28"/>
        </w:rPr>
        <w:t>ул.Речная</w:t>
      </w:r>
      <w:proofErr w:type="spellEnd"/>
      <w:r w:rsidRPr="00E214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4AE" w:rsidRDefault="00E214AE" w:rsidP="00E214AE">
      <w:pPr>
        <w:jc w:val="both"/>
        <w:rPr>
          <w:rFonts w:ascii="Times New Roman" w:hAnsi="Times New Roman" w:cs="Times New Roman"/>
          <w:sz w:val="28"/>
          <w:szCs w:val="28"/>
        </w:rPr>
      </w:pPr>
      <w:r w:rsidRPr="00E214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0250" cy="2857310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480" cy="286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12" w:rsidRDefault="003E7412" w:rsidP="00E214A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с.Ильчимбетово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ул.Горная</w:t>
      </w:r>
      <w:proofErr w:type="spellEnd"/>
    </w:p>
    <w:p w:rsidR="00E214AE" w:rsidRDefault="00E214AE" w:rsidP="00E214AE">
      <w:pPr>
        <w:jc w:val="both"/>
        <w:rPr>
          <w:rFonts w:ascii="Times New Roman" w:hAnsi="Times New Roman" w:cs="Times New Roman"/>
          <w:sz w:val="28"/>
          <w:szCs w:val="28"/>
        </w:rPr>
      </w:pPr>
      <w:r w:rsidRPr="00E214A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8350" cy="294261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428" cy="294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12" w:rsidRDefault="00E214AE" w:rsidP="003E741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214AE">
        <w:rPr>
          <w:rFonts w:ascii="Times New Roman" w:hAnsi="Times New Roman" w:cs="Times New Roman"/>
          <w:sz w:val="28"/>
          <w:szCs w:val="28"/>
        </w:rPr>
        <w:t>с.Ильчимбетово</w:t>
      </w:r>
      <w:proofErr w:type="spellEnd"/>
      <w:r w:rsidRPr="00E214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14AE">
        <w:rPr>
          <w:rFonts w:ascii="Times New Roman" w:hAnsi="Times New Roman" w:cs="Times New Roman"/>
          <w:sz w:val="28"/>
          <w:szCs w:val="28"/>
        </w:rPr>
        <w:t>ул.Молодёжная</w:t>
      </w:r>
      <w:proofErr w:type="spellEnd"/>
    </w:p>
    <w:p w:rsidR="00E214AE" w:rsidRDefault="00E214AE" w:rsidP="00E214AE">
      <w:pPr>
        <w:jc w:val="both"/>
        <w:rPr>
          <w:rFonts w:ascii="Times New Roman" w:hAnsi="Times New Roman" w:cs="Times New Roman"/>
          <w:sz w:val="28"/>
          <w:szCs w:val="28"/>
        </w:rPr>
      </w:pPr>
      <w:r w:rsidRPr="00E214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7801" cy="3114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66" cy="312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12" w:rsidRDefault="003E7412" w:rsidP="00E214A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д.Максютово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ул.Центральная</w:t>
      </w:r>
      <w:proofErr w:type="spellEnd"/>
    </w:p>
    <w:p w:rsidR="003E7412" w:rsidRPr="003E7412" w:rsidRDefault="00E214AE" w:rsidP="003E7412">
      <w:pPr>
        <w:jc w:val="both"/>
        <w:rPr>
          <w:rFonts w:ascii="Times New Roman" w:hAnsi="Times New Roman" w:cs="Times New Roman"/>
          <w:sz w:val="28"/>
          <w:szCs w:val="28"/>
        </w:rPr>
      </w:pPr>
      <w:r w:rsidRPr="00E214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0725" cy="3314638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97" cy="332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4AE" w:rsidRDefault="00E214AE" w:rsidP="00E214A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14AE">
        <w:rPr>
          <w:rFonts w:ascii="Times New Roman" w:hAnsi="Times New Roman" w:cs="Times New Roman"/>
          <w:sz w:val="28"/>
          <w:szCs w:val="28"/>
        </w:rPr>
        <w:t>д.Бахчисарай</w:t>
      </w:r>
      <w:proofErr w:type="spellEnd"/>
      <w:r w:rsidR="003E74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14AE">
        <w:rPr>
          <w:rFonts w:ascii="Times New Roman" w:hAnsi="Times New Roman" w:cs="Times New Roman"/>
          <w:sz w:val="28"/>
          <w:szCs w:val="28"/>
        </w:rPr>
        <w:t>ул.Центральная</w:t>
      </w:r>
      <w:proofErr w:type="spellEnd"/>
    </w:p>
    <w:p w:rsidR="00E214AE" w:rsidRDefault="00E214AE" w:rsidP="00E214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412" w:rsidRDefault="00E214AE" w:rsidP="003E7412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214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496C35" wp14:editId="62C928A9">
            <wp:extent cx="5895205" cy="3057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58" cy="306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12" w:rsidRPr="003E7412" w:rsidRDefault="003E7412" w:rsidP="003E741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14AE">
        <w:rPr>
          <w:rFonts w:ascii="Times New Roman" w:hAnsi="Times New Roman" w:cs="Times New Roman"/>
          <w:sz w:val="28"/>
          <w:szCs w:val="28"/>
        </w:rPr>
        <w:t>с.Япрыково</w:t>
      </w:r>
      <w:proofErr w:type="spellEnd"/>
      <w:r w:rsidRPr="00E214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14AE">
        <w:rPr>
          <w:rFonts w:ascii="Times New Roman" w:hAnsi="Times New Roman" w:cs="Times New Roman"/>
          <w:sz w:val="28"/>
          <w:szCs w:val="28"/>
        </w:rPr>
        <w:t>ул.Октябрьская</w:t>
      </w:r>
      <w:proofErr w:type="spellEnd"/>
      <w:r w:rsidRPr="00E214AE">
        <w:rPr>
          <w:rFonts w:ascii="Times New Roman" w:hAnsi="Times New Roman" w:cs="Times New Roman"/>
          <w:sz w:val="28"/>
          <w:szCs w:val="28"/>
        </w:rPr>
        <w:t>-Цветочная</w:t>
      </w:r>
    </w:p>
    <w:p w:rsidR="003E7412" w:rsidRDefault="00E214AE" w:rsidP="00E214A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214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4709" cy="2962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539" cy="297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12" w:rsidRPr="003E7412" w:rsidRDefault="003E7412" w:rsidP="003E7412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spellStart"/>
      <w:proofErr w:type="gramStart"/>
      <w:r w:rsidRPr="00E214AE">
        <w:rPr>
          <w:rFonts w:ascii="Times New Roman" w:hAnsi="Times New Roman" w:cs="Times New Roman"/>
          <w:sz w:val="28"/>
          <w:szCs w:val="28"/>
        </w:rPr>
        <w:t>д.Байракатуба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214AE">
        <w:rPr>
          <w:rFonts w:ascii="Times New Roman" w:hAnsi="Times New Roman" w:cs="Times New Roman"/>
          <w:sz w:val="28"/>
          <w:szCs w:val="28"/>
        </w:rPr>
        <w:t>ул.Центральная</w:t>
      </w:r>
      <w:proofErr w:type="spellEnd"/>
      <w:proofErr w:type="gramEnd"/>
      <w:r w:rsidR="00E214AE" w:rsidRPr="00E214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2650" cy="2914481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216" cy="293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12" w:rsidRDefault="003E7412" w:rsidP="003E741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7412">
        <w:rPr>
          <w:rFonts w:ascii="Times New Roman" w:hAnsi="Times New Roman" w:cs="Times New Roman"/>
          <w:sz w:val="28"/>
          <w:szCs w:val="28"/>
        </w:rPr>
        <w:t>с.Япрыково</w:t>
      </w:r>
      <w:proofErr w:type="spellEnd"/>
      <w:r w:rsidRPr="003E74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7412">
        <w:rPr>
          <w:rFonts w:ascii="Times New Roman" w:hAnsi="Times New Roman" w:cs="Times New Roman"/>
          <w:sz w:val="28"/>
          <w:szCs w:val="28"/>
        </w:rPr>
        <w:t>ул.Набережная</w:t>
      </w:r>
      <w:proofErr w:type="spellEnd"/>
      <w:r w:rsidRPr="003E74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412" w:rsidRPr="003E7412" w:rsidRDefault="003E7412" w:rsidP="003E74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412" w:rsidRPr="003E7412" w:rsidRDefault="003E7412" w:rsidP="003E7412">
      <w:pPr>
        <w:rPr>
          <w:rFonts w:ascii="Times New Roman" w:hAnsi="Times New Roman" w:cs="Times New Roman"/>
          <w:sz w:val="28"/>
          <w:szCs w:val="28"/>
        </w:rPr>
      </w:pPr>
    </w:p>
    <w:p w:rsidR="003E7412" w:rsidRDefault="00E214AE" w:rsidP="00E214AE">
      <w:pPr>
        <w:jc w:val="both"/>
        <w:rPr>
          <w:rFonts w:ascii="Times New Roman" w:hAnsi="Times New Roman" w:cs="Times New Roman"/>
          <w:sz w:val="28"/>
          <w:szCs w:val="28"/>
        </w:rPr>
      </w:pPr>
      <w:r w:rsidRPr="00E214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275" cy="2952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55" cy="295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412" w:rsidRDefault="003E7412" w:rsidP="003E741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7412">
        <w:rPr>
          <w:rFonts w:ascii="Times New Roman" w:hAnsi="Times New Roman" w:cs="Times New Roman"/>
          <w:sz w:val="28"/>
          <w:szCs w:val="28"/>
        </w:rPr>
        <w:t>с.Япрыково</w:t>
      </w:r>
      <w:proofErr w:type="spellEnd"/>
      <w:r w:rsidRPr="003E74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7412">
        <w:rPr>
          <w:rFonts w:ascii="Times New Roman" w:hAnsi="Times New Roman" w:cs="Times New Roman"/>
          <w:sz w:val="28"/>
          <w:szCs w:val="28"/>
        </w:rPr>
        <w:t>ул.Октябрьская</w:t>
      </w:r>
      <w:proofErr w:type="spellEnd"/>
      <w:r w:rsidRPr="003E7412">
        <w:rPr>
          <w:rFonts w:ascii="Times New Roman" w:hAnsi="Times New Roman" w:cs="Times New Roman"/>
          <w:sz w:val="28"/>
          <w:szCs w:val="28"/>
        </w:rPr>
        <w:t>-Учителей</w:t>
      </w:r>
    </w:p>
    <w:p w:rsidR="008C434C" w:rsidRDefault="00E214AE" w:rsidP="00E214AE">
      <w:pPr>
        <w:jc w:val="both"/>
        <w:rPr>
          <w:rFonts w:ascii="Times New Roman" w:hAnsi="Times New Roman" w:cs="Times New Roman"/>
          <w:sz w:val="28"/>
          <w:szCs w:val="28"/>
        </w:rPr>
      </w:pPr>
      <w:r w:rsidRPr="00E214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4680" cy="2828925"/>
            <wp:effectExtent l="0" t="0" r="127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53" cy="284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34C" w:rsidRPr="00E214AE" w:rsidRDefault="008C434C" w:rsidP="008C434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14AE">
        <w:rPr>
          <w:rFonts w:ascii="Times New Roman" w:hAnsi="Times New Roman" w:cs="Times New Roman"/>
          <w:sz w:val="28"/>
          <w:szCs w:val="28"/>
        </w:rPr>
        <w:t>с.Япрыково</w:t>
      </w:r>
      <w:proofErr w:type="spellEnd"/>
      <w:r w:rsidRPr="00E214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14AE">
        <w:rPr>
          <w:rFonts w:ascii="Times New Roman" w:hAnsi="Times New Roman" w:cs="Times New Roman"/>
          <w:sz w:val="28"/>
          <w:szCs w:val="28"/>
        </w:rPr>
        <w:t>ул.Новая</w:t>
      </w:r>
      <w:proofErr w:type="spellEnd"/>
    </w:p>
    <w:p w:rsidR="008C434C" w:rsidRDefault="00E214AE" w:rsidP="00E214AE">
      <w:pPr>
        <w:jc w:val="both"/>
        <w:rPr>
          <w:rFonts w:ascii="Times New Roman" w:hAnsi="Times New Roman" w:cs="Times New Roman"/>
          <w:sz w:val="28"/>
          <w:szCs w:val="28"/>
        </w:rPr>
      </w:pPr>
      <w:r w:rsidRPr="00E214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4680" cy="3086047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657" cy="309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34C" w:rsidRPr="00E214AE" w:rsidRDefault="008C434C" w:rsidP="008C434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14AE">
        <w:rPr>
          <w:rFonts w:ascii="Times New Roman" w:hAnsi="Times New Roman" w:cs="Times New Roman"/>
          <w:sz w:val="28"/>
          <w:szCs w:val="28"/>
        </w:rPr>
        <w:t>с.Япрыково</w:t>
      </w:r>
      <w:proofErr w:type="spellEnd"/>
      <w:r w:rsidRPr="00E214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14AE">
        <w:rPr>
          <w:rFonts w:ascii="Times New Roman" w:hAnsi="Times New Roman" w:cs="Times New Roman"/>
          <w:sz w:val="28"/>
          <w:szCs w:val="28"/>
        </w:rPr>
        <w:t>ул.Казанская</w:t>
      </w:r>
      <w:proofErr w:type="spellEnd"/>
    </w:p>
    <w:p w:rsidR="00E214AE" w:rsidRPr="00E214AE" w:rsidRDefault="00E214AE" w:rsidP="00E214AE">
      <w:pPr>
        <w:jc w:val="both"/>
        <w:rPr>
          <w:rFonts w:ascii="Times New Roman" w:hAnsi="Times New Roman" w:cs="Times New Roman"/>
          <w:sz w:val="28"/>
          <w:szCs w:val="28"/>
        </w:rPr>
      </w:pPr>
      <w:r w:rsidRPr="00E214A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122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34C" w:rsidRPr="00E214AE" w:rsidRDefault="008C434C" w:rsidP="008C434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14AE">
        <w:rPr>
          <w:rFonts w:ascii="Times New Roman" w:hAnsi="Times New Roman" w:cs="Times New Roman"/>
          <w:sz w:val="28"/>
          <w:szCs w:val="28"/>
        </w:rPr>
        <w:t>с.Япрыково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14AE">
        <w:rPr>
          <w:rFonts w:ascii="Times New Roman" w:hAnsi="Times New Roman" w:cs="Times New Roman"/>
          <w:sz w:val="28"/>
          <w:szCs w:val="28"/>
        </w:rPr>
        <w:t>ул.Набережная</w:t>
      </w:r>
      <w:proofErr w:type="spellEnd"/>
      <w:r w:rsidRPr="00E214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4CB" w:rsidRDefault="007756DB" w:rsidP="007756DB">
      <w:pPr>
        <w:tabs>
          <w:tab w:val="left" w:pos="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756DB" w:rsidRDefault="007756DB" w:rsidP="007756DB">
      <w:pPr>
        <w:tabs>
          <w:tab w:val="left" w:pos="780"/>
        </w:tabs>
        <w:rPr>
          <w:rFonts w:ascii="Times New Roman" w:hAnsi="Times New Roman" w:cs="Times New Roman"/>
          <w:sz w:val="28"/>
          <w:szCs w:val="28"/>
        </w:rPr>
      </w:pPr>
    </w:p>
    <w:p w:rsidR="007756DB" w:rsidRDefault="007756DB" w:rsidP="007756DB">
      <w:pPr>
        <w:tabs>
          <w:tab w:val="left" w:pos="780"/>
        </w:tabs>
        <w:rPr>
          <w:rFonts w:ascii="Times New Roman" w:hAnsi="Times New Roman" w:cs="Times New Roman"/>
          <w:sz w:val="28"/>
          <w:szCs w:val="28"/>
        </w:rPr>
      </w:pPr>
    </w:p>
    <w:p w:rsidR="008C434C" w:rsidRPr="008C434C" w:rsidRDefault="007756DB" w:rsidP="008C4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CD9E82" wp14:editId="3646ACAE">
                <wp:simplePos x="0" y="0"/>
                <wp:positionH relativeFrom="column">
                  <wp:posOffset>114300</wp:posOffset>
                </wp:positionH>
                <wp:positionV relativeFrom="paragraph">
                  <wp:posOffset>64770</wp:posOffset>
                </wp:positionV>
                <wp:extent cx="104775" cy="11430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143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958774" id="Прямоугольник 21" o:spid="_x0000_s1026" style="position:absolute;margin-left:9pt;margin-top:5.1pt;width:8.25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" fillcolor="#bdd7ee" strokecolor="#2f528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CD9E82" wp14:editId="3646ACAE">
                <wp:simplePos x="0" y="0"/>
                <wp:positionH relativeFrom="margin">
                  <wp:posOffset>342900</wp:posOffset>
                </wp:positionH>
                <wp:positionV relativeFrom="paragraph">
                  <wp:posOffset>59055</wp:posOffset>
                </wp:positionV>
                <wp:extent cx="114300" cy="12382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300" cy="1238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E3C8F" id="Прямоугольник 20" o:spid="_x0000_s1026" style="position:absolute;margin-left:27pt;margin-top:4.65pt;width:9pt;height:9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" fillcolor="#bdd7ee" strokecolor="#2f528f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59690</wp:posOffset>
                </wp:positionV>
                <wp:extent cx="104775" cy="11430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14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D00C09" id="Прямоугольник 17" o:spid="_x0000_s1026" style="position:absolute;margin-left:44.7pt;margin-top:4.7pt;width:8.2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" fillcolor="#bdd6ee [13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- обозначение контейнеров</w:t>
      </w:r>
    </w:p>
    <w:p w:rsidR="008C434C" w:rsidRDefault="008C434C" w:rsidP="008C434C">
      <w:pPr>
        <w:rPr>
          <w:rFonts w:ascii="Times New Roman" w:hAnsi="Times New Roman" w:cs="Times New Roman"/>
          <w:sz w:val="28"/>
          <w:szCs w:val="28"/>
        </w:rPr>
      </w:pPr>
    </w:p>
    <w:p w:rsidR="008C434C" w:rsidRPr="008C434C" w:rsidRDefault="008C434C" w:rsidP="008C434C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gramStart"/>
      <w:r w:rsidRPr="00E214AE">
        <w:rPr>
          <w:rFonts w:ascii="Times New Roman" w:hAnsi="Times New Roman" w:cs="Times New Roman"/>
          <w:sz w:val="28"/>
          <w:szCs w:val="28"/>
        </w:rPr>
        <w:t xml:space="preserve">масштаб 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карте </w:t>
      </w:r>
      <w:r w:rsidRPr="00E214AE">
        <w:rPr>
          <w:rFonts w:ascii="Times New Roman" w:hAnsi="Times New Roman" w:cs="Times New Roman"/>
          <w:sz w:val="28"/>
          <w:szCs w:val="28"/>
        </w:rPr>
        <w:t>1:2000</w:t>
      </w:r>
    </w:p>
    <w:sectPr w:rsidR="008C434C" w:rsidRPr="008C434C" w:rsidSect="003E7412">
      <w:pgSz w:w="11906" w:h="16838"/>
      <w:pgMar w:top="0" w:right="849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4CB"/>
    <w:rsid w:val="00134534"/>
    <w:rsid w:val="003E7412"/>
    <w:rsid w:val="00560B45"/>
    <w:rsid w:val="007756DB"/>
    <w:rsid w:val="008C434C"/>
    <w:rsid w:val="00E214AE"/>
    <w:rsid w:val="00F36289"/>
    <w:rsid w:val="00FD4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756E1"/>
  <w15:chartTrackingRefBased/>
  <w15:docId w15:val="{9FB30B86-9172-40A6-9DCE-692E1191E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2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362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39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2020-03-02T06:44:00Z</cp:lastPrinted>
  <dcterms:created xsi:type="dcterms:W3CDTF">2020-03-02T03:51:00Z</dcterms:created>
  <dcterms:modified xsi:type="dcterms:W3CDTF">2020-03-02T11:38:00Z</dcterms:modified>
</cp:coreProperties>
</file>