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63" w:rsidRPr="00E27E76" w:rsidRDefault="00A46163" w:rsidP="004C1310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7E76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СЕЛЬСКОГО ПОСЕЛЕНИЯ ИЛЬЧИМБЕТОВСКИЙ СЕЛЬСОВЕТ МУНИЦИПАЛЬНОГО РАЙОНА ТУЙМАЗИНСКИЙ РАЙОН </w:t>
      </w:r>
    </w:p>
    <w:p w:rsidR="00A46163" w:rsidRDefault="00A46163" w:rsidP="004C1310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7E76">
        <w:rPr>
          <w:rFonts w:ascii="Times New Roman" w:hAnsi="Times New Roman"/>
          <w:b/>
          <w:sz w:val="24"/>
          <w:szCs w:val="24"/>
          <w:lang w:eastAsia="ru-RU"/>
        </w:rPr>
        <w:t>РЕСПУБЛИКИ БАШКОРТОСТАН</w:t>
      </w:r>
    </w:p>
    <w:p w:rsidR="00A46163" w:rsidRPr="00E27E76" w:rsidRDefault="00A46163" w:rsidP="004C1310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6163" w:rsidRPr="00E27E76" w:rsidRDefault="00A46163" w:rsidP="004C1310">
      <w:pPr>
        <w:spacing w:after="27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7E76"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A46163" w:rsidRPr="00E27E76" w:rsidRDefault="00A46163" w:rsidP="004C1310">
      <w:pPr>
        <w:spacing w:after="27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7E76">
        <w:rPr>
          <w:rFonts w:ascii="Times New Roman" w:hAnsi="Times New Roman"/>
          <w:b/>
          <w:sz w:val="24"/>
          <w:szCs w:val="24"/>
          <w:lang w:eastAsia="ru-RU"/>
        </w:rPr>
        <w:t>КАРАР                                                                                       ПОСТАНОВЛЕНИЕ</w:t>
      </w:r>
    </w:p>
    <w:p w:rsidR="00A46163" w:rsidRPr="004C1310" w:rsidRDefault="00A46163" w:rsidP="004C1310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10">
        <w:rPr>
          <w:rFonts w:ascii="Times New Roman" w:hAnsi="Times New Roman"/>
          <w:b/>
          <w:color w:val="000000"/>
          <w:sz w:val="24"/>
          <w:szCs w:val="24"/>
          <w:lang w:eastAsia="ru-RU"/>
        </w:rPr>
        <w:t>Об установлении порядка обеспечения твердым топливом населения, проживающего в домах с печным отоплением в сельском поселении Ильчимбетовский сельсовет муниципального района Туймазинский район Республики Башкортостан</w:t>
      </w:r>
    </w:p>
    <w:p w:rsidR="00A46163" w:rsidRPr="004C1310" w:rsidRDefault="00A46163" w:rsidP="004C1310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10">
        <w:rPr>
          <w:rFonts w:ascii="Times New Roman" w:hAnsi="Times New Roman"/>
          <w:sz w:val="24"/>
          <w:szCs w:val="24"/>
        </w:rPr>
        <w:t>В соответствии со п. 4 ст. 14 Федерального закона от 06.10.2003 №131-Ф3 «Об общих принципах организации местного самоуправления в Российской Федерации», Устава сельского поселения Ильчимбетовский сельсовет, во исполнение постановления Правительства  Республики Башкортостан от 08.06.2012 №188 «О подготовке объектов  энергетического   хозяйства, жилищно-коммунального и социального назначения к работе в осенне-зимний период 2013-2014 годов» в целях упорядочения системы обеспечения населения сельского поселения твердым топливом</w:t>
      </w:r>
      <w:r w:rsidRPr="004C131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46163" w:rsidRPr="00D21D27" w:rsidRDefault="00A46163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A46163" w:rsidRPr="00D21D27" w:rsidRDefault="00A46163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Утвердить Порядок обеспечения твердым топливом населения, проживающего в домах с печным отоплением в границах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Ильчимбетовский сельсовет муниципального района Туймазинский район 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A46163" w:rsidRDefault="00A46163" w:rsidP="004C131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1D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Признать утратившими силу </w:t>
      </w:r>
      <w:r w:rsidRPr="00D21D27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главы сельского поселения  от 10 февраля  </w:t>
      </w:r>
      <w:smartTag w:uri="urn:schemas-microsoft-com:office:smarttags" w:element="metricconverter">
        <w:smartTagPr>
          <w:attr w:name="ProductID" w:val="2014 г"/>
        </w:smartTagPr>
        <w:r w:rsidRPr="00D21D27">
          <w:rPr>
            <w:rFonts w:ascii="Times New Roman" w:hAnsi="Times New Roman" w:cs="Times New Roman"/>
            <w:b w:val="0"/>
            <w:sz w:val="24"/>
            <w:szCs w:val="24"/>
          </w:rPr>
          <w:t>2014 г</w:t>
        </w:r>
      </w:smartTag>
      <w:r w:rsidRPr="00D21D27">
        <w:rPr>
          <w:rFonts w:ascii="Times New Roman" w:hAnsi="Times New Roman" w:cs="Times New Roman"/>
          <w:b w:val="0"/>
          <w:sz w:val="24"/>
          <w:szCs w:val="24"/>
        </w:rPr>
        <w:t xml:space="preserve">     № 6 «Об утверждении Порядка обеспечения населения  твердым  топливом на территории  сельского поселения Ильчимбетовский сельсовет муниципального района Туймазинский район Республики Башкортостан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  <w:r w:rsidRPr="00D21D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A46163" w:rsidRDefault="00A46163" w:rsidP="004C131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46163" w:rsidRPr="00D21D27" w:rsidRDefault="00A46163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оставляю за собой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46163" w:rsidRDefault="00A46163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Постановление вступает в силу со дня его обнародования на официальном сайте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Ильчимбетовский сельсовет 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Туймазинский район РБ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46163" w:rsidRPr="00D21D27" w:rsidRDefault="00A46163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Default="00A46163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                                               Ф.Я.Тимербулатов</w:t>
      </w:r>
    </w:p>
    <w:p w:rsidR="00A46163" w:rsidRPr="00D21D27" w:rsidRDefault="00A46163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Default="00A46163" w:rsidP="00790389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Default="00A46163" w:rsidP="00790389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Pr="00D21D27" w:rsidRDefault="00A46163" w:rsidP="00790389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A46163" w:rsidRPr="00D21D27" w:rsidRDefault="00A46163" w:rsidP="00790389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A46163" w:rsidRPr="00D21D27" w:rsidRDefault="00A46163" w:rsidP="00790389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A46163" w:rsidRPr="00D21D27" w:rsidRDefault="00A46163" w:rsidP="00790389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«__» ______ 2015г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46163" w:rsidRDefault="00A46163" w:rsidP="00790389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Pr="004C1310" w:rsidRDefault="00A46163" w:rsidP="00790389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1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</w:t>
      </w:r>
    </w:p>
    <w:p w:rsidR="00A46163" w:rsidRPr="004C1310" w:rsidRDefault="00A46163" w:rsidP="00790389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10">
        <w:rPr>
          <w:rFonts w:ascii="Times New Roman" w:hAnsi="Times New Roman"/>
          <w:b/>
          <w:color w:val="000000"/>
          <w:sz w:val="24"/>
          <w:szCs w:val="24"/>
          <w:lang w:eastAsia="ru-RU"/>
        </w:rPr>
        <w:t>обеспечения твердым топливом населения, проживающего в</w:t>
      </w:r>
    </w:p>
    <w:p w:rsidR="00A46163" w:rsidRDefault="00A46163" w:rsidP="00790389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1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домах с печным отоплением в сельском поселении Ильчимбетовский сельсовет муниципального района Туймазинский район Республики Башкортостан  </w:t>
      </w:r>
    </w:p>
    <w:p w:rsidR="00A46163" w:rsidRPr="004C1310" w:rsidRDefault="00A46163" w:rsidP="00790389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46163" w:rsidRPr="00D21D27" w:rsidRDefault="00A46163" w:rsidP="004C1310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  Настоящий Порядок определяет обеспечение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твердым топливом 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населения,</w:t>
      </w:r>
    </w:p>
    <w:p w:rsidR="00A46163" w:rsidRDefault="00A46163" w:rsidP="004C1310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проживающего в домах с печным отоплением на твердом топливе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Ильчимбетовский сельсовет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46163" w:rsidRPr="00D21D27" w:rsidRDefault="00A46163" w:rsidP="004C1310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Pr="00D21D27" w:rsidRDefault="00A46163" w:rsidP="004C1310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  Организацию обеспечения твердым топливом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населения, проживающего в домах</w:t>
      </w:r>
    </w:p>
    <w:p w:rsidR="00A46163" w:rsidRPr="00D21D27" w:rsidRDefault="00A46163" w:rsidP="004C1310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печным отоплением на твердом топливе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Ильчимбетовский сельсовет муниципального района Туймазинский район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администрация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Ильчимбетовский сельсовет муниципального района Туймазинский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46163" w:rsidRPr="00D21D27" w:rsidRDefault="00A46163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3. Реализация твердого топлива населению осуществляется по розничной цене,  в зависимости от размера общей отапливаемой площади жилого помещения по нормам, утвержденным Письмом Госплана РСФСР -2-40/337, с учетом местной заготовки -63.5 кг условного топлива на 1 кв. метр</w:t>
      </w:r>
      <w:r w:rsidRPr="0079038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" w:tooltip="Общая площадь" w:history="1">
        <w:r w:rsidRPr="00790389">
          <w:rPr>
            <w:rFonts w:ascii="Times New Roman" w:hAnsi="Times New Roman"/>
            <w:sz w:val="24"/>
            <w:szCs w:val="24"/>
            <w:lang w:eastAsia="ru-RU"/>
          </w:rPr>
          <w:t>общей площади</w:t>
        </w:r>
      </w:hyperlink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, но не более 3,5 тонны натурального топлива на отапливаемое жилое строение.</w:t>
      </w:r>
    </w:p>
    <w:p w:rsidR="00A46163" w:rsidRPr="00D21D27" w:rsidRDefault="00A46163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4. Настоящий Порядок не ограничивает объемов закупки населением твердого топлива по свободным ценам.</w:t>
      </w:r>
    </w:p>
    <w:p w:rsidR="00A46163" w:rsidRPr="00D21D27" w:rsidRDefault="00A46163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Обеспечение твердым топливом населения осуществляется по заявкам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указанием потребности в твердом топливе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сельскому поселению 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в целом.</w:t>
      </w:r>
    </w:p>
    <w:p w:rsidR="00A46163" w:rsidRPr="00D21D27" w:rsidRDefault="00A46163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формирования заявки администрация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составляет списки граждан, нуждающихся в твердом топливе, проживающих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домах с печным отоплением на твердом топливе независимо от формы собственности жилых строений и в срок до </w:t>
      </w:r>
      <w:hyperlink r:id="rId5" w:tooltip="31 декабря" w:history="1">
        <w:r w:rsidRPr="00790389">
          <w:rPr>
            <w:rFonts w:ascii="Times New Roman" w:hAnsi="Times New Roman"/>
            <w:sz w:val="24"/>
            <w:szCs w:val="24"/>
            <w:lang w:eastAsia="ru-RU"/>
          </w:rPr>
          <w:t>31 декабря</w:t>
        </w:r>
      </w:hyperlink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года, предшествующего планируемому, представляет предприятию, реализующему твердое топливо населению. В списках указываются фамилия, имя, отчество граждан, полный адрес проживания, размер общей отапливаемой площади жилого строения и количество угля, рассчитанного согласно нормам, указанным в пункте 1 настоящего Порядка.</w:t>
      </w:r>
    </w:p>
    <w:p w:rsidR="00A46163" w:rsidRPr="00D21D27" w:rsidRDefault="00A46163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Гражданам, не включенным в списки, уголь реализуется по справке, выданной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 сельского поселения Ильчимбетовский сельсовет муниципального района Туймазинский район Республики Башкортостан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Справка выдается на основании личного заявления, завизированного должностным лицом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 Ильчимбетовский сельсовет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, с приложением следующих документов, заверенных должностным лицом администрации:</w:t>
      </w:r>
    </w:p>
    <w:p w:rsidR="00A46163" w:rsidRPr="00D21D27" w:rsidRDefault="00A46163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-копии документа, удостоверяющего личность;</w:t>
      </w:r>
    </w:p>
    <w:p w:rsidR="00A46163" w:rsidRPr="00D21D27" w:rsidRDefault="00A46163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- копии плана домовладения или экспликации к плану строения филиала инвентаризации и оценки недвижимости», содержащие сведения о размерах общей площади жилого строения.</w:t>
      </w:r>
    </w:p>
    <w:p w:rsidR="00A46163" w:rsidRPr="00D21D27" w:rsidRDefault="00A46163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. Ежемесячно в срок до 5 числа месяца, следующего за отчетным, организация-поставщик представляет список граждан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администрацию сельского поселения Ильчимбетовский сельсовет 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района Туймазинский район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, получивших твердое топливо по форме согласно приложению к настоящему Порядку.</w:t>
      </w:r>
    </w:p>
    <w:p w:rsidR="00A46163" w:rsidRPr="00D21D27" w:rsidRDefault="00A46163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. Претензии по качеству и количеству приобретенного твердого топлива предъявляются гражданами в соответствии с действующим законодательством.</w:t>
      </w:r>
    </w:p>
    <w:p w:rsidR="00A46163" w:rsidRDefault="00A46163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Default="00A46163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Default="00A46163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Default="00A46163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Default="00A46163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Default="00A46163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Default="00A46163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Default="00A46163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Default="00A46163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Default="00A46163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Default="00A46163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Default="00A46163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Default="00A46163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Default="00A46163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Pr="00D21D27" w:rsidRDefault="00A46163" w:rsidP="004C1310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A46163" w:rsidRDefault="00A46163" w:rsidP="004C1310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главы</w:t>
      </w:r>
    </w:p>
    <w:p w:rsidR="00A46163" w:rsidRDefault="00A46163" w:rsidP="004C1310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46163" w:rsidRDefault="00A46163" w:rsidP="004C1310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Ильчимбетовский сельсовет</w:t>
      </w:r>
    </w:p>
    <w:p w:rsidR="00A46163" w:rsidRDefault="00A46163" w:rsidP="004C1310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района</w:t>
      </w:r>
    </w:p>
    <w:p w:rsidR="00A46163" w:rsidRPr="00D21D27" w:rsidRDefault="00A46163" w:rsidP="004C1310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Туймазинский район</w:t>
      </w:r>
    </w:p>
    <w:p w:rsidR="00A46163" w:rsidRDefault="00A46163" w:rsidP="004C1310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_______ №___</w:t>
      </w:r>
    </w:p>
    <w:p w:rsidR="00A46163" w:rsidRDefault="00A46163" w:rsidP="004C1310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Pr="00D21D27" w:rsidRDefault="00A46163" w:rsidP="004C1310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6163" w:rsidRPr="004C1310" w:rsidRDefault="00A46163" w:rsidP="004C13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1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Список граждан сельского поселения Ильчимбетовский сельсовет </w:t>
      </w:r>
    </w:p>
    <w:p w:rsidR="00A46163" w:rsidRPr="004C1310" w:rsidRDefault="00A46163" w:rsidP="004C13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1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муниципального района Туймазинский район Республики Башкортостан, </w:t>
      </w:r>
    </w:p>
    <w:p w:rsidR="00A46163" w:rsidRPr="004C1310" w:rsidRDefault="00A46163" w:rsidP="004C13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1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получивших твердое топливо </w:t>
      </w:r>
    </w:p>
    <w:p w:rsidR="00A46163" w:rsidRPr="004C1310" w:rsidRDefault="00A46163" w:rsidP="004C13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1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 ______________ по _______________________________</w:t>
      </w:r>
    </w:p>
    <w:p w:rsidR="00A46163" w:rsidRDefault="00A46163" w:rsidP="004C13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(отчетный месяц) (наименовании организации-поставщика)</w:t>
      </w:r>
    </w:p>
    <w:p w:rsidR="00A46163" w:rsidRPr="00D21D27" w:rsidRDefault="00A46163" w:rsidP="004C13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1"/>
        <w:gridCol w:w="3197"/>
        <w:gridCol w:w="1903"/>
        <w:gridCol w:w="1881"/>
        <w:gridCol w:w="1899"/>
      </w:tblGrid>
      <w:tr w:rsidR="00A46163" w:rsidRPr="00D21D27" w:rsidTr="004C1310"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63" w:rsidRPr="00D21D27" w:rsidRDefault="00A46163" w:rsidP="005123B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3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63" w:rsidRPr="00D21D27" w:rsidRDefault="00A46163" w:rsidP="005123B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63" w:rsidRPr="00D21D27" w:rsidRDefault="00A46163" w:rsidP="005123B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домовладения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63" w:rsidRPr="00D21D27" w:rsidRDefault="00A46163" w:rsidP="005123B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1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63" w:rsidRPr="00D21D27" w:rsidRDefault="00A46163" w:rsidP="005123B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отпущенного топлива, т</w:t>
            </w:r>
          </w:p>
        </w:tc>
      </w:tr>
    </w:tbl>
    <w:p w:rsidR="00A46163" w:rsidRPr="00D21D27" w:rsidRDefault="00A46163">
      <w:pPr>
        <w:rPr>
          <w:rFonts w:ascii="Times New Roman" w:hAnsi="Times New Roman"/>
          <w:sz w:val="24"/>
          <w:szCs w:val="24"/>
        </w:rPr>
      </w:pPr>
    </w:p>
    <w:sectPr w:rsidR="00A46163" w:rsidRPr="00D21D27" w:rsidSect="000D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3BF"/>
    <w:rsid w:val="000127C9"/>
    <w:rsid w:val="00026819"/>
    <w:rsid w:val="00036CBD"/>
    <w:rsid w:val="000D68CF"/>
    <w:rsid w:val="001D3DE5"/>
    <w:rsid w:val="002D2501"/>
    <w:rsid w:val="00316835"/>
    <w:rsid w:val="003525F5"/>
    <w:rsid w:val="00411866"/>
    <w:rsid w:val="004C1310"/>
    <w:rsid w:val="005123BF"/>
    <w:rsid w:val="005210E1"/>
    <w:rsid w:val="00544418"/>
    <w:rsid w:val="005A5A9C"/>
    <w:rsid w:val="005B02E8"/>
    <w:rsid w:val="006841FE"/>
    <w:rsid w:val="006F1BCE"/>
    <w:rsid w:val="00790389"/>
    <w:rsid w:val="00851AC5"/>
    <w:rsid w:val="008727F4"/>
    <w:rsid w:val="00A46163"/>
    <w:rsid w:val="00A90D09"/>
    <w:rsid w:val="00B131FF"/>
    <w:rsid w:val="00B86DCA"/>
    <w:rsid w:val="00C42C2F"/>
    <w:rsid w:val="00D20DD4"/>
    <w:rsid w:val="00D21D27"/>
    <w:rsid w:val="00E27E76"/>
    <w:rsid w:val="00F26046"/>
    <w:rsid w:val="00F546DD"/>
    <w:rsid w:val="00F7718D"/>
    <w:rsid w:val="00FA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123BF"/>
    <w:rPr>
      <w:rFonts w:cs="Times New Roman"/>
      <w:color w:val="0066CC"/>
      <w:u w:val="none"/>
      <w:effect w:val="none"/>
    </w:rPr>
  </w:style>
  <w:style w:type="paragraph" w:customStyle="1" w:styleId="ConsPlusTitle">
    <w:name w:val="ConsPlusTitle"/>
    <w:uiPriority w:val="99"/>
    <w:rsid w:val="00D21D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590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90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90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5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5908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31_dekabrya/" TargetMode="External"/><Relationship Id="rId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844</Words>
  <Characters>4816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порядка обеспечения твердым топливом населения, проживающего в домах с печным отоплением в МО г</dc:title>
  <dc:subject/>
  <dc:creator>Фаузир</dc:creator>
  <cp:keywords/>
  <dc:description/>
  <cp:lastModifiedBy>Admin</cp:lastModifiedBy>
  <cp:revision>5</cp:revision>
  <dcterms:created xsi:type="dcterms:W3CDTF">2015-10-23T12:26:00Z</dcterms:created>
  <dcterms:modified xsi:type="dcterms:W3CDTF">2015-10-26T10:05:00Z</dcterms:modified>
</cp:coreProperties>
</file>